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7E23F" w14:textId="379C08CF" w:rsidR="00A545DF" w:rsidRPr="002773FD" w:rsidRDefault="00A545DF" w:rsidP="00A545DF">
      <w:pPr>
        <w:pStyle w:val="Kop2"/>
        <w:rPr>
          <w:rFonts w:asciiTheme="minorHAnsi" w:hAnsiTheme="minorHAnsi" w:cstheme="minorHAnsi"/>
          <w:sz w:val="32"/>
          <w:szCs w:val="32"/>
        </w:rPr>
      </w:pPr>
      <w:r w:rsidRPr="002773FD">
        <w:rPr>
          <w:rFonts w:asciiTheme="minorHAnsi" w:hAnsiTheme="minorHAnsi" w:cstheme="minorHAnsi"/>
          <w:sz w:val="32"/>
          <w:szCs w:val="32"/>
        </w:rPr>
        <w:t xml:space="preserve">Directeur </w:t>
      </w:r>
      <w:r w:rsidR="002817C7">
        <w:rPr>
          <w:rFonts w:asciiTheme="minorHAnsi" w:hAnsiTheme="minorHAnsi" w:cstheme="minorHAnsi"/>
          <w:sz w:val="32"/>
          <w:szCs w:val="32"/>
        </w:rPr>
        <w:t>Sch</w:t>
      </w:r>
      <w:r w:rsidRPr="002773FD">
        <w:rPr>
          <w:rFonts w:asciiTheme="minorHAnsi" w:hAnsiTheme="minorHAnsi" w:cstheme="minorHAnsi"/>
          <w:sz w:val="32"/>
          <w:szCs w:val="32"/>
        </w:rPr>
        <w:t>ool Juul (0,6 FTE)</w:t>
      </w:r>
    </w:p>
    <w:p w14:paraId="036F47BC" w14:textId="28FF2C55" w:rsidR="00A545DF" w:rsidRPr="00A545DF" w:rsidRDefault="00A545DF" w:rsidP="00A545DF">
      <w:pPr>
        <w:pStyle w:val="Normaalweb"/>
        <w:rPr>
          <w:rFonts w:asciiTheme="minorHAnsi" w:hAnsiTheme="minorHAnsi" w:cstheme="minorHAnsi"/>
          <w:sz w:val="22"/>
          <w:szCs w:val="22"/>
        </w:rPr>
      </w:pPr>
      <w:r w:rsidRPr="00A545DF">
        <w:rPr>
          <w:rFonts w:asciiTheme="minorHAnsi" w:hAnsiTheme="minorHAnsi" w:cstheme="minorHAnsi"/>
          <w:b/>
          <w:bCs/>
          <w:sz w:val="22"/>
          <w:szCs w:val="22"/>
        </w:rPr>
        <w:t>kleine school, grote ambities: Bouw mee aan kansengelijkheid in Veenendaal</w:t>
      </w:r>
    </w:p>
    <w:p w14:paraId="5F1F974A" w14:textId="7E48B0E5" w:rsidR="00A545DF" w:rsidRPr="00A545DF" w:rsidRDefault="00A545DF" w:rsidP="00A545DF">
      <w:pPr>
        <w:pStyle w:val="Kop3"/>
        <w:rPr>
          <w:rFonts w:asciiTheme="minorHAnsi" w:hAnsiTheme="minorHAnsi" w:cstheme="minorHAnsi"/>
          <w:sz w:val="22"/>
          <w:szCs w:val="22"/>
        </w:rPr>
      </w:pPr>
      <w:r w:rsidRPr="00A545DF">
        <w:rPr>
          <w:rFonts w:asciiTheme="minorHAnsi" w:hAnsiTheme="minorHAnsi" w:cstheme="minorHAnsi"/>
          <w:sz w:val="22"/>
          <w:szCs w:val="22"/>
        </w:rPr>
        <w:t>De context: klein maar krachtig</w:t>
      </w:r>
    </w:p>
    <w:p w14:paraId="59FBE13A" w14:textId="1F749108" w:rsidR="00A545DF" w:rsidRPr="00A545DF" w:rsidRDefault="00A545DF" w:rsidP="00A545DF">
      <w:pPr>
        <w:pStyle w:val="Normaalweb"/>
        <w:rPr>
          <w:rFonts w:asciiTheme="minorHAnsi" w:hAnsiTheme="minorHAnsi" w:cstheme="minorHAnsi"/>
          <w:sz w:val="22"/>
          <w:szCs w:val="22"/>
        </w:rPr>
      </w:pPr>
      <w:r w:rsidRPr="00A545DF">
        <w:rPr>
          <w:rFonts w:asciiTheme="minorHAnsi" w:hAnsiTheme="minorHAnsi" w:cstheme="minorHAnsi"/>
          <w:sz w:val="22"/>
          <w:szCs w:val="22"/>
        </w:rPr>
        <w:t xml:space="preserve">School Juul is een unieke plek in Veenendaal. Met circa 120 leerlingen zijn we een kleinschalige school waar iedereen elkaar kent, maar onze ambities zijn groot. Wij geloven dat hoge verwachtingen de basis zijn voor de groei van ieder kind. Ons onderwijs is georganiseerd in </w:t>
      </w:r>
      <w:r w:rsidRPr="00A545DF">
        <w:rPr>
          <w:rFonts w:asciiTheme="minorHAnsi" w:hAnsiTheme="minorHAnsi" w:cstheme="minorHAnsi"/>
          <w:b/>
          <w:bCs/>
          <w:sz w:val="22"/>
          <w:szCs w:val="22"/>
        </w:rPr>
        <w:t>units</w:t>
      </w:r>
      <w:r w:rsidRPr="00A545DF">
        <w:rPr>
          <w:rFonts w:asciiTheme="minorHAnsi" w:hAnsiTheme="minorHAnsi" w:cstheme="minorHAnsi"/>
          <w:sz w:val="22"/>
          <w:szCs w:val="22"/>
        </w:rPr>
        <w:t>, waar</w:t>
      </w:r>
      <w:r w:rsidR="002817C7">
        <w:rPr>
          <w:rFonts w:asciiTheme="minorHAnsi" w:hAnsiTheme="minorHAnsi" w:cstheme="minorHAnsi"/>
          <w:sz w:val="22"/>
          <w:szCs w:val="22"/>
        </w:rPr>
        <w:t>in</w:t>
      </w:r>
      <w:r w:rsidRPr="00A545DF">
        <w:rPr>
          <w:rFonts w:asciiTheme="minorHAnsi" w:hAnsiTheme="minorHAnsi" w:cstheme="minorHAnsi"/>
          <w:sz w:val="22"/>
          <w:szCs w:val="22"/>
        </w:rPr>
        <w:t xml:space="preserve"> we flexibel inspelen op de ontwikkelbehoeften van leerlingen en intensief samenwerken als team. Sinds een jaar doen we dit in ons nieuwe gebouw 'Het Meesterwerk', een inspirerende plek die we delen met partners in onderwijs en opvang.</w:t>
      </w:r>
    </w:p>
    <w:p w14:paraId="1EE6CCC0" w14:textId="5AE31680" w:rsidR="00A545DF" w:rsidRPr="00A545DF" w:rsidRDefault="00A545DF" w:rsidP="00A545DF">
      <w:pPr>
        <w:pStyle w:val="Kop3"/>
        <w:rPr>
          <w:rFonts w:asciiTheme="minorHAnsi" w:hAnsiTheme="minorHAnsi" w:cstheme="minorHAnsi"/>
          <w:sz w:val="22"/>
          <w:szCs w:val="22"/>
        </w:rPr>
      </w:pPr>
      <w:r w:rsidRPr="00A545DF">
        <w:rPr>
          <w:rFonts w:asciiTheme="minorHAnsi" w:hAnsiTheme="minorHAnsi" w:cstheme="minorHAnsi"/>
          <w:sz w:val="22"/>
          <w:szCs w:val="22"/>
        </w:rPr>
        <w:t>Jouw kernopdracht</w:t>
      </w:r>
    </w:p>
    <w:p w14:paraId="1749A869" w14:textId="77777777" w:rsidR="00A545DF" w:rsidRPr="00A545DF" w:rsidRDefault="00A545DF" w:rsidP="00A545DF">
      <w:pPr>
        <w:pStyle w:val="Normaalweb"/>
        <w:rPr>
          <w:rFonts w:asciiTheme="minorHAnsi" w:hAnsiTheme="minorHAnsi" w:cstheme="minorHAnsi"/>
          <w:sz w:val="22"/>
          <w:szCs w:val="22"/>
        </w:rPr>
      </w:pPr>
      <w:r w:rsidRPr="00A545DF">
        <w:rPr>
          <w:rFonts w:asciiTheme="minorHAnsi" w:hAnsiTheme="minorHAnsi" w:cstheme="minorHAnsi"/>
          <w:sz w:val="22"/>
          <w:szCs w:val="22"/>
        </w:rPr>
        <w:t>Als directeur van School Juul ben je het boegbeeld van de school én de wijk. Je geeft leiding aan een hecht en ervaren team dat elke dag strijdt voor kansengelijkheid. Jouw missie is tweeledig:</w:t>
      </w:r>
    </w:p>
    <w:p w14:paraId="7FCE82A2" w14:textId="24BD4AC2" w:rsidR="00A545DF" w:rsidRPr="00A545DF" w:rsidRDefault="00A545DF" w:rsidP="00A545DF">
      <w:pPr>
        <w:pStyle w:val="Normaalweb"/>
        <w:numPr>
          <w:ilvl w:val="0"/>
          <w:numId w:val="5"/>
        </w:numPr>
        <w:rPr>
          <w:rFonts w:asciiTheme="minorHAnsi" w:hAnsiTheme="minorHAnsi" w:cstheme="minorHAnsi"/>
          <w:sz w:val="22"/>
          <w:szCs w:val="22"/>
        </w:rPr>
      </w:pPr>
      <w:r w:rsidRPr="00A545DF">
        <w:rPr>
          <w:rFonts w:asciiTheme="minorHAnsi" w:hAnsiTheme="minorHAnsi" w:cstheme="minorHAnsi"/>
          <w:b/>
          <w:bCs/>
          <w:sz w:val="22"/>
          <w:szCs w:val="22"/>
        </w:rPr>
        <w:t>Intern:</w:t>
      </w:r>
      <w:r w:rsidRPr="00A545DF">
        <w:rPr>
          <w:rFonts w:asciiTheme="minorHAnsi" w:hAnsiTheme="minorHAnsi" w:cstheme="minorHAnsi"/>
          <w:sz w:val="22"/>
          <w:szCs w:val="22"/>
        </w:rPr>
        <w:t xml:space="preserve"> Je borgt de onderwijskwaliteit en bouwt verder aan de ingezette koers van professionalisering.</w:t>
      </w:r>
    </w:p>
    <w:p w14:paraId="30766D6D" w14:textId="77777777" w:rsidR="00A545DF" w:rsidRPr="00A545DF" w:rsidRDefault="00A545DF" w:rsidP="00A545DF">
      <w:pPr>
        <w:pStyle w:val="Normaalweb"/>
        <w:numPr>
          <w:ilvl w:val="0"/>
          <w:numId w:val="5"/>
        </w:numPr>
        <w:rPr>
          <w:rFonts w:asciiTheme="minorHAnsi" w:hAnsiTheme="minorHAnsi" w:cstheme="minorHAnsi"/>
          <w:sz w:val="22"/>
          <w:szCs w:val="22"/>
        </w:rPr>
      </w:pPr>
      <w:r w:rsidRPr="00A545DF">
        <w:rPr>
          <w:rFonts w:asciiTheme="minorHAnsi" w:hAnsiTheme="minorHAnsi" w:cstheme="minorHAnsi"/>
          <w:b/>
          <w:bCs/>
          <w:sz w:val="22"/>
          <w:szCs w:val="22"/>
        </w:rPr>
        <w:t>Extern:</w:t>
      </w:r>
      <w:r w:rsidRPr="00A545DF">
        <w:rPr>
          <w:rFonts w:asciiTheme="minorHAnsi" w:hAnsiTheme="minorHAnsi" w:cstheme="minorHAnsi"/>
          <w:sz w:val="22"/>
          <w:szCs w:val="22"/>
        </w:rPr>
        <w:t xml:space="preserve"> Je versterkt de driehoek kind-ouder-school en profileert Juul als een veilige, ambitieuze haven in een diverse omgeving.</w:t>
      </w:r>
    </w:p>
    <w:p w14:paraId="138BB763" w14:textId="765786BC" w:rsidR="00A545DF" w:rsidRPr="00A545DF" w:rsidRDefault="00A545DF" w:rsidP="00A545DF">
      <w:pPr>
        <w:pStyle w:val="Kop3"/>
        <w:rPr>
          <w:rFonts w:asciiTheme="minorHAnsi" w:hAnsiTheme="minorHAnsi" w:cstheme="minorHAnsi"/>
          <w:sz w:val="22"/>
          <w:szCs w:val="22"/>
        </w:rPr>
      </w:pPr>
      <w:r w:rsidRPr="00A545DF">
        <w:rPr>
          <w:rFonts w:asciiTheme="minorHAnsi" w:hAnsiTheme="minorHAnsi" w:cstheme="minorHAnsi"/>
          <w:sz w:val="22"/>
          <w:szCs w:val="22"/>
        </w:rPr>
        <w:t>Resultaatgebieden &amp; Accenten</w:t>
      </w:r>
    </w:p>
    <w:p w14:paraId="720705A3" w14:textId="77777777" w:rsidR="00A545DF" w:rsidRPr="00A545DF" w:rsidRDefault="00A545DF" w:rsidP="00A545DF">
      <w:pPr>
        <w:pStyle w:val="Kop4"/>
        <w:rPr>
          <w:rFonts w:asciiTheme="minorHAnsi" w:hAnsiTheme="minorHAnsi" w:cstheme="minorHAnsi"/>
        </w:rPr>
      </w:pPr>
      <w:r w:rsidRPr="00A545DF">
        <w:rPr>
          <w:rFonts w:asciiTheme="minorHAnsi" w:hAnsiTheme="minorHAnsi" w:cstheme="minorHAnsi"/>
        </w:rPr>
        <w:t>A. Onderwijskundig Leiderschap: Van data naar daden</w:t>
      </w:r>
    </w:p>
    <w:p w14:paraId="127032A8" w14:textId="2196E45A" w:rsidR="00A545DF" w:rsidRPr="00A545DF" w:rsidRDefault="00A545DF" w:rsidP="00A545DF">
      <w:pPr>
        <w:pStyle w:val="Normaalweb"/>
        <w:numPr>
          <w:ilvl w:val="0"/>
          <w:numId w:val="6"/>
        </w:numPr>
        <w:rPr>
          <w:rFonts w:asciiTheme="minorHAnsi" w:hAnsiTheme="minorHAnsi" w:cstheme="minorHAnsi"/>
          <w:sz w:val="22"/>
          <w:szCs w:val="22"/>
        </w:rPr>
      </w:pPr>
      <w:r w:rsidRPr="00A545DF">
        <w:rPr>
          <w:rFonts w:asciiTheme="minorHAnsi" w:hAnsiTheme="minorHAnsi" w:cstheme="minorHAnsi"/>
          <w:b/>
          <w:bCs/>
          <w:sz w:val="22"/>
          <w:szCs w:val="22"/>
        </w:rPr>
        <w:t xml:space="preserve">Focus op </w:t>
      </w:r>
      <w:r>
        <w:rPr>
          <w:rFonts w:asciiTheme="minorHAnsi" w:hAnsiTheme="minorHAnsi" w:cstheme="minorHAnsi"/>
          <w:b/>
          <w:bCs/>
          <w:sz w:val="22"/>
          <w:szCs w:val="22"/>
        </w:rPr>
        <w:t>k</w:t>
      </w:r>
      <w:r w:rsidRPr="00A545DF">
        <w:rPr>
          <w:rFonts w:asciiTheme="minorHAnsi" w:hAnsiTheme="minorHAnsi" w:cstheme="minorHAnsi"/>
          <w:b/>
          <w:bCs/>
          <w:sz w:val="22"/>
          <w:szCs w:val="22"/>
        </w:rPr>
        <w:t>waliteit:</w:t>
      </w:r>
      <w:r w:rsidRPr="00A545DF">
        <w:rPr>
          <w:rFonts w:asciiTheme="minorHAnsi" w:hAnsiTheme="minorHAnsi" w:cstheme="minorHAnsi"/>
          <w:sz w:val="22"/>
          <w:szCs w:val="22"/>
        </w:rPr>
        <w:t xml:space="preserve"> Je zet de lijn van onderwijsprofessionalisering krachtig voort. Je bent niet bang voor </w:t>
      </w:r>
      <w:r w:rsidR="002817C7">
        <w:rPr>
          <w:rFonts w:asciiTheme="minorHAnsi" w:hAnsiTheme="minorHAnsi" w:cstheme="minorHAnsi"/>
          <w:sz w:val="22"/>
          <w:szCs w:val="22"/>
        </w:rPr>
        <w:t>data</w:t>
      </w:r>
      <w:r w:rsidRPr="00A545DF">
        <w:rPr>
          <w:rFonts w:asciiTheme="minorHAnsi" w:hAnsiTheme="minorHAnsi" w:cstheme="minorHAnsi"/>
          <w:sz w:val="22"/>
          <w:szCs w:val="22"/>
        </w:rPr>
        <w:t>, maar ziet ze als vertrekpunt voor onderzoek en verbetering.</w:t>
      </w:r>
    </w:p>
    <w:p w14:paraId="755414D8" w14:textId="0CE9B8F7" w:rsidR="00A545DF" w:rsidRPr="00A545DF" w:rsidRDefault="00A545DF" w:rsidP="00A545DF">
      <w:pPr>
        <w:pStyle w:val="Normaalweb"/>
        <w:numPr>
          <w:ilvl w:val="0"/>
          <w:numId w:val="6"/>
        </w:numPr>
        <w:rPr>
          <w:rFonts w:asciiTheme="minorHAnsi" w:hAnsiTheme="minorHAnsi" w:cstheme="minorHAnsi"/>
          <w:sz w:val="22"/>
          <w:szCs w:val="22"/>
        </w:rPr>
      </w:pPr>
      <w:r w:rsidRPr="00A545DF">
        <w:rPr>
          <w:rFonts w:asciiTheme="minorHAnsi" w:hAnsiTheme="minorHAnsi" w:cstheme="minorHAnsi"/>
          <w:b/>
          <w:bCs/>
          <w:sz w:val="22"/>
          <w:szCs w:val="22"/>
        </w:rPr>
        <w:t>Unit-onderwijs:</w:t>
      </w:r>
      <w:r w:rsidRPr="00A545DF">
        <w:rPr>
          <w:rFonts w:asciiTheme="minorHAnsi" w:hAnsiTheme="minorHAnsi" w:cstheme="minorHAnsi"/>
          <w:sz w:val="22"/>
          <w:szCs w:val="22"/>
        </w:rPr>
        <w:t xml:space="preserve"> Je bent ambassadeur van ons unit-model en stimuleert de doorgaande lijn en intensieve samenwerking tussen collega’s.</w:t>
      </w:r>
    </w:p>
    <w:p w14:paraId="35B09D0D" w14:textId="77777777" w:rsidR="00A545DF" w:rsidRPr="00A545DF" w:rsidRDefault="00A545DF" w:rsidP="00A545DF">
      <w:pPr>
        <w:pStyle w:val="Normaalweb"/>
        <w:numPr>
          <w:ilvl w:val="0"/>
          <w:numId w:val="6"/>
        </w:numPr>
        <w:rPr>
          <w:rFonts w:asciiTheme="minorHAnsi" w:hAnsiTheme="minorHAnsi" w:cstheme="minorHAnsi"/>
          <w:sz w:val="22"/>
          <w:szCs w:val="22"/>
        </w:rPr>
      </w:pPr>
      <w:r w:rsidRPr="00A545DF">
        <w:rPr>
          <w:rFonts w:asciiTheme="minorHAnsi" w:hAnsiTheme="minorHAnsi" w:cstheme="minorHAnsi"/>
          <w:b/>
          <w:bCs/>
          <w:sz w:val="22"/>
          <w:szCs w:val="22"/>
        </w:rPr>
        <w:t>Hoge verwachtingen:</w:t>
      </w:r>
      <w:r w:rsidRPr="00A545DF">
        <w:rPr>
          <w:rFonts w:asciiTheme="minorHAnsi" w:hAnsiTheme="minorHAnsi" w:cstheme="minorHAnsi"/>
          <w:sz w:val="22"/>
          <w:szCs w:val="22"/>
        </w:rPr>
        <w:t xml:space="preserve"> Je draagt de visie uit dat elk kind recht heeft op een optimale ontwikkeling, ongeacht de achtergrond. Je hebt veranderkundige ervaring om nieuwe onderwijskundige inzichten te implementeren.</w:t>
      </w:r>
    </w:p>
    <w:p w14:paraId="5385DBDB" w14:textId="77777777" w:rsidR="00A545DF" w:rsidRPr="00A545DF" w:rsidRDefault="00A545DF" w:rsidP="00A545DF">
      <w:pPr>
        <w:pStyle w:val="Kop4"/>
        <w:rPr>
          <w:rFonts w:asciiTheme="minorHAnsi" w:hAnsiTheme="minorHAnsi" w:cstheme="minorHAnsi"/>
        </w:rPr>
      </w:pPr>
      <w:r w:rsidRPr="00A545DF">
        <w:rPr>
          <w:rFonts w:asciiTheme="minorHAnsi" w:hAnsiTheme="minorHAnsi" w:cstheme="minorHAnsi"/>
        </w:rPr>
        <w:t>B. Omgevingsmanagement: De verbindende schakel</w:t>
      </w:r>
    </w:p>
    <w:p w14:paraId="51503C1F" w14:textId="7513ED39" w:rsidR="00A545DF" w:rsidRPr="00A545DF" w:rsidRDefault="00A545DF" w:rsidP="00A545DF">
      <w:pPr>
        <w:pStyle w:val="Normaalweb"/>
        <w:numPr>
          <w:ilvl w:val="0"/>
          <w:numId w:val="7"/>
        </w:numPr>
        <w:rPr>
          <w:rFonts w:asciiTheme="minorHAnsi" w:hAnsiTheme="minorHAnsi" w:cstheme="minorHAnsi"/>
          <w:sz w:val="22"/>
          <w:szCs w:val="22"/>
        </w:rPr>
      </w:pPr>
      <w:r w:rsidRPr="00A545DF">
        <w:rPr>
          <w:rFonts w:asciiTheme="minorHAnsi" w:hAnsiTheme="minorHAnsi" w:cstheme="minorHAnsi"/>
          <w:b/>
          <w:bCs/>
          <w:sz w:val="22"/>
          <w:szCs w:val="22"/>
        </w:rPr>
        <w:t>De driehoek kind-ouder-school:</w:t>
      </w:r>
      <w:r w:rsidRPr="00A545DF">
        <w:rPr>
          <w:rFonts w:asciiTheme="minorHAnsi" w:hAnsiTheme="minorHAnsi" w:cstheme="minorHAnsi"/>
          <w:sz w:val="22"/>
          <w:szCs w:val="22"/>
        </w:rPr>
        <w:t xml:space="preserve"> Je bent cultureel sensitief en weet drempels weg te nemen voor ouders. Je creëert een echt partnerschap met thuis.</w:t>
      </w:r>
    </w:p>
    <w:p w14:paraId="0E1F49C1" w14:textId="77777777" w:rsidR="00A545DF" w:rsidRPr="00A545DF" w:rsidRDefault="00A545DF" w:rsidP="00A545DF">
      <w:pPr>
        <w:pStyle w:val="Normaalweb"/>
        <w:numPr>
          <w:ilvl w:val="0"/>
          <w:numId w:val="7"/>
        </w:numPr>
        <w:rPr>
          <w:rFonts w:asciiTheme="minorHAnsi" w:hAnsiTheme="minorHAnsi" w:cstheme="minorHAnsi"/>
          <w:sz w:val="22"/>
          <w:szCs w:val="22"/>
        </w:rPr>
      </w:pPr>
      <w:r w:rsidRPr="00A545DF">
        <w:rPr>
          <w:rFonts w:asciiTheme="minorHAnsi" w:hAnsiTheme="minorHAnsi" w:cstheme="minorHAnsi"/>
          <w:b/>
          <w:bCs/>
          <w:sz w:val="22"/>
          <w:szCs w:val="22"/>
        </w:rPr>
        <w:t>Netwerken in de wijk:</w:t>
      </w:r>
      <w:r w:rsidRPr="00A545DF">
        <w:rPr>
          <w:rFonts w:asciiTheme="minorHAnsi" w:hAnsiTheme="minorHAnsi" w:cstheme="minorHAnsi"/>
          <w:sz w:val="22"/>
          <w:szCs w:val="22"/>
        </w:rPr>
        <w:t xml:space="preserve"> Je bent een zichtbare partner voor organisaties en buurtvertegenwoordigers. Je ziet maatschappelijke uitdagingen en vertaalt deze naar kansen voor onze leerlingen.</w:t>
      </w:r>
    </w:p>
    <w:p w14:paraId="615D3871" w14:textId="77777777" w:rsidR="00A545DF" w:rsidRPr="00A545DF" w:rsidRDefault="00A545DF" w:rsidP="00A545DF">
      <w:pPr>
        <w:pStyle w:val="Normaalweb"/>
        <w:numPr>
          <w:ilvl w:val="0"/>
          <w:numId w:val="7"/>
        </w:numPr>
        <w:rPr>
          <w:rFonts w:asciiTheme="minorHAnsi" w:hAnsiTheme="minorHAnsi" w:cstheme="minorHAnsi"/>
          <w:sz w:val="22"/>
          <w:szCs w:val="22"/>
        </w:rPr>
      </w:pPr>
      <w:r w:rsidRPr="00A545DF">
        <w:rPr>
          <w:rFonts w:asciiTheme="minorHAnsi" w:hAnsiTheme="minorHAnsi" w:cstheme="minorHAnsi"/>
          <w:b/>
          <w:bCs/>
          <w:sz w:val="22"/>
          <w:szCs w:val="22"/>
        </w:rPr>
        <w:t>Profilering:</w:t>
      </w:r>
      <w:r w:rsidRPr="00A545DF">
        <w:rPr>
          <w:rFonts w:asciiTheme="minorHAnsi" w:hAnsiTheme="minorHAnsi" w:cstheme="minorHAnsi"/>
          <w:sz w:val="22"/>
          <w:szCs w:val="22"/>
        </w:rPr>
        <w:t xml:space="preserve"> Je zet Juul op de kaart als dé plek voor hoogstaand onderwijs in een sterke verbinding met de gemeenschap.</w:t>
      </w:r>
    </w:p>
    <w:p w14:paraId="504B4441" w14:textId="77777777" w:rsidR="00A545DF" w:rsidRPr="00A545DF" w:rsidRDefault="00A545DF" w:rsidP="00A545DF">
      <w:pPr>
        <w:pStyle w:val="Kop4"/>
        <w:rPr>
          <w:rFonts w:asciiTheme="minorHAnsi" w:hAnsiTheme="minorHAnsi" w:cstheme="minorHAnsi"/>
        </w:rPr>
      </w:pPr>
      <w:r w:rsidRPr="00A545DF">
        <w:rPr>
          <w:rFonts w:asciiTheme="minorHAnsi" w:hAnsiTheme="minorHAnsi" w:cstheme="minorHAnsi"/>
        </w:rPr>
        <w:t>C. Team &amp; Cultuur: Samen zijn wij 'Juul'</w:t>
      </w:r>
    </w:p>
    <w:p w14:paraId="72865F75" w14:textId="58727244" w:rsidR="00A545DF" w:rsidRPr="00A545DF" w:rsidRDefault="001E5CF2" w:rsidP="00A545DF">
      <w:pPr>
        <w:pStyle w:val="Normaalweb"/>
        <w:numPr>
          <w:ilvl w:val="0"/>
          <w:numId w:val="8"/>
        </w:numPr>
        <w:rPr>
          <w:rFonts w:asciiTheme="minorHAnsi" w:hAnsiTheme="minorHAnsi" w:cstheme="minorHAnsi"/>
          <w:sz w:val="22"/>
          <w:szCs w:val="22"/>
        </w:rPr>
      </w:pPr>
      <w:r>
        <w:rPr>
          <w:rFonts w:asciiTheme="minorHAnsi" w:hAnsiTheme="minorHAnsi" w:cstheme="minorHAnsi"/>
          <w:b/>
          <w:bCs/>
          <w:sz w:val="22"/>
          <w:szCs w:val="22"/>
        </w:rPr>
        <w:t>Team:</w:t>
      </w:r>
      <w:r w:rsidR="00A545DF" w:rsidRPr="00A545DF">
        <w:rPr>
          <w:rFonts w:asciiTheme="minorHAnsi" w:hAnsiTheme="minorHAnsi" w:cstheme="minorHAnsi"/>
          <w:sz w:val="22"/>
          <w:szCs w:val="22"/>
        </w:rPr>
        <w:t xml:space="preserve"> Je geeft ruimte aan een intrinsiek gemotiveerd team om zich verder te ontwikkelen in onze groeiende feedbackcultuur.</w:t>
      </w:r>
    </w:p>
    <w:p w14:paraId="2808F049" w14:textId="375ABA2D" w:rsidR="00A545DF" w:rsidRPr="00A545DF" w:rsidRDefault="001E5CF2" w:rsidP="00A545DF">
      <w:pPr>
        <w:pStyle w:val="Normaalweb"/>
        <w:numPr>
          <w:ilvl w:val="0"/>
          <w:numId w:val="8"/>
        </w:numPr>
        <w:rPr>
          <w:rFonts w:asciiTheme="minorHAnsi" w:hAnsiTheme="minorHAnsi" w:cstheme="minorHAnsi"/>
          <w:sz w:val="22"/>
          <w:szCs w:val="22"/>
        </w:rPr>
      </w:pPr>
      <w:r>
        <w:rPr>
          <w:rFonts w:asciiTheme="minorHAnsi" w:hAnsiTheme="minorHAnsi" w:cstheme="minorHAnsi"/>
          <w:b/>
          <w:bCs/>
          <w:sz w:val="22"/>
          <w:szCs w:val="22"/>
        </w:rPr>
        <w:lastRenderedPageBreak/>
        <w:t>Prettige werksfeer</w:t>
      </w:r>
      <w:r w:rsidR="00A545DF" w:rsidRPr="00A545DF">
        <w:rPr>
          <w:rFonts w:asciiTheme="minorHAnsi" w:hAnsiTheme="minorHAnsi" w:cstheme="minorHAnsi"/>
          <w:b/>
          <w:bCs/>
          <w:sz w:val="22"/>
          <w:szCs w:val="22"/>
        </w:rPr>
        <w:t>:</w:t>
      </w:r>
      <w:r w:rsidR="00A545DF" w:rsidRPr="00A545DF">
        <w:rPr>
          <w:rFonts w:asciiTheme="minorHAnsi" w:hAnsiTheme="minorHAnsi" w:cstheme="minorHAnsi"/>
          <w:sz w:val="22"/>
          <w:szCs w:val="22"/>
        </w:rPr>
        <w:t xml:space="preserve"> Je bewaakt de prettige werksfeer en hanteert onze kernwaarde: 'eerlijkheid en eerlijk handelen'. Je bent de rustpunt in een soms uitdagende context.</w:t>
      </w:r>
    </w:p>
    <w:p w14:paraId="79F6DFD5" w14:textId="77777777" w:rsidR="00A545DF" w:rsidRPr="00A545DF" w:rsidRDefault="00A545DF" w:rsidP="00A545DF">
      <w:pPr>
        <w:pStyle w:val="Kop4"/>
        <w:rPr>
          <w:rFonts w:asciiTheme="minorHAnsi" w:hAnsiTheme="minorHAnsi" w:cstheme="minorHAnsi"/>
        </w:rPr>
      </w:pPr>
      <w:r w:rsidRPr="00A545DF">
        <w:rPr>
          <w:rFonts w:asciiTheme="minorHAnsi" w:hAnsiTheme="minorHAnsi" w:cstheme="minorHAnsi"/>
        </w:rPr>
        <w:t>D. Christelijke Identiteit</w:t>
      </w:r>
    </w:p>
    <w:p w14:paraId="0EF5DAE1" w14:textId="77777777" w:rsidR="00A545DF" w:rsidRPr="00A545DF" w:rsidRDefault="00A545DF" w:rsidP="00A545DF">
      <w:pPr>
        <w:pStyle w:val="Normaalweb"/>
        <w:rPr>
          <w:rFonts w:asciiTheme="minorHAnsi" w:hAnsiTheme="minorHAnsi" w:cstheme="minorHAnsi"/>
          <w:sz w:val="22"/>
          <w:szCs w:val="22"/>
        </w:rPr>
      </w:pPr>
      <w:r w:rsidRPr="00A545DF">
        <w:rPr>
          <w:rFonts w:asciiTheme="minorHAnsi" w:hAnsiTheme="minorHAnsi" w:cstheme="minorHAnsi"/>
          <w:sz w:val="22"/>
          <w:szCs w:val="22"/>
        </w:rPr>
        <w:t>Vanuit onze Christelijke identiteit vieren we samen de feestdagen en koesteren we onze rituelen. Bij ons is ieder kind welkom; we leren de kinderen om te kijken naar elkaar.</w:t>
      </w:r>
    </w:p>
    <w:p w14:paraId="45E5179E" w14:textId="0E39C8AD" w:rsidR="00A545DF" w:rsidRPr="00A545DF" w:rsidRDefault="00A545DF" w:rsidP="00A545DF">
      <w:pPr>
        <w:pStyle w:val="Kop3"/>
        <w:rPr>
          <w:rFonts w:asciiTheme="minorHAnsi" w:hAnsiTheme="minorHAnsi" w:cstheme="minorHAnsi"/>
          <w:sz w:val="22"/>
          <w:szCs w:val="22"/>
        </w:rPr>
      </w:pPr>
      <w:r w:rsidRPr="00A545DF">
        <w:rPr>
          <w:rFonts w:asciiTheme="minorHAnsi" w:hAnsiTheme="minorHAnsi" w:cstheme="minorHAnsi"/>
          <w:sz w:val="22"/>
          <w:szCs w:val="22"/>
        </w:rPr>
        <w:t xml:space="preserve"> Wie zoeken wij?</w:t>
      </w:r>
    </w:p>
    <w:p w14:paraId="00C7E730" w14:textId="77777777" w:rsidR="00A545DF" w:rsidRPr="00A545DF" w:rsidRDefault="00A545DF" w:rsidP="00A545DF">
      <w:pPr>
        <w:pStyle w:val="Normaalweb"/>
        <w:numPr>
          <w:ilvl w:val="0"/>
          <w:numId w:val="9"/>
        </w:numPr>
        <w:rPr>
          <w:rFonts w:asciiTheme="minorHAnsi" w:hAnsiTheme="minorHAnsi" w:cstheme="minorHAnsi"/>
          <w:sz w:val="22"/>
          <w:szCs w:val="22"/>
        </w:rPr>
      </w:pPr>
      <w:r w:rsidRPr="00A545DF">
        <w:rPr>
          <w:rFonts w:asciiTheme="minorHAnsi" w:hAnsiTheme="minorHAnsi" w:cstheme="minorHAnsi"/>
          <w:b/>
          <w:bCs/>
          <w:sz w:val="22"/>
          <w:szCs w:val="22"/>
        </w:rPr>
        <w:t>Cultureel sensitief:</w:t>
      </w:r>
      <w:r w:rsidRPr="00A545DF">
        <w:rPr>
          <w:rFonts w:asciiTheme="minorHAnsi" w:hAnsiTheme="minorHAnsi" w:cstheme="minorHAnsi"/>
          <w:sz w:val="22"/>
          <w:szCs w:val="22"/>
        </w:rPr>
        <w:t xml:space="preserve"> Je spreekt de taal van zowel de academische professional als de ouder in de wijk.</w:t>
      </w:r>
    </w:p>
    <w:p w14:paraId="0FFCC74D" w14:textId="77777777" w:rsidR="00A545DF" w:rsidRPr="00A545DF" w:rsidRDefault="00A545DF" w:rsidP="00A545DF">
      <w:pPr>
        <w:pStyle w:val="Normaalweb"/>
        <w:numPr>
          <w:ilvl w:val="0"/>
          <w:numId w:val="9"/>
        </w:numPr>
        <w:rPr>
          <w:rFonts w:asciiTheme="minorHAnsi" w:hAnsiTheme="minorHAnsi" w:cstheme="minorHAnsi"/>
          <w:sz w:val="22"/>
          <w:szCs w:val="22"/>
        </w:rPr>
      </w:pPr>
      <w:r w:rsidRPr="00A545DF">
        <w:rPr>
          <w:rFonts w:asciiTheme="minorHAnsi" w:hAnsiTheme="minorHAnsi" w:cstheme="minorHAnsi"/>
          <w:b/>
          <w:bCs/>
          <w:sz w:val="22"/>
          <w:szCs w:val="22"/>
        </w:rPr>
        <w:t>Standvastig &amp; Ambitieus:</w:t>
      </w:r>
      <w:r w:rsidRPr="00A545DF">
        <w:rPr>
          <w:rFonts w:asciiTheme="minorHAnsi" w:hAnsiTheme="minorHAnsi" w:cstheme="minorHAnsi"/>
          <w:sz w:val="22"/>
          <w:szCs w:val="22"/>
        </w:rPr>
        <w:t xml:space="preserve"> Je wijkt niet af van de focus op kwaliteit en bent een bewaker van rust.</w:t>
      </w:r>
    </w:p>
    <w:p w14:paraId="6F76848D" w14:textId="5EC5B15A" w:rsidR="00A545DF" w:rsidRPr="00A545DF" w:rsidRDefault="00A545DF" w:rsidP="00A545DF">
      <w:pPr>
        <w:pStyle w:val="Normaalweb"/>
        <w:numPr>
          <w:ilvl w:val="0"/>
          <w:numId w:val="9"/>
        </w:numPr>
        <w:rPr>
          <w:rFonts w:asciiTheme="minorHAnsi" w:hAnsiTheme="minorHAnsi" w:cstheme="minorHAnsi"/>
          <w:sz w:val="22"/>
          <w:szCs w:val="22"/>
        </w:rPr>
      </w:pPr>
      <w:r w:rsidRPr="00A545DF">
        <w:rPr>
          <w:rFonts w:asciiTheme="minorHAnsi" w:hAnsiTheme="minorHAnsi" w:cstheme="minorHAnsi"/>
          <w:b/>
          <w:bCs/>
          <w:sz w:val="22"/>
          <w:szCs w:val="22"/>
        </w:rPr>
        <w:t>Verbindend:</w:t>
      </w:r>
      <w:r w:rsidRPr="00A545DF">
        <w:rPr>
          <w:rFonts w:asciiTheme="minorHAnsi" w:hAnsiTheme="minorHAnsi" w:cstheme="minorHAnsi"/>
          <w:sz w:val="22"/>
          <w:szCs w:val="22"/>
        </w:rPr>
        <w:t xml:space="preserve"> Je bent een bruggenbouwer die mensen verenigt rondom </w:t>
      </w:r>
      <w:r w:rsidR="002817C7">
        <w:rPr>
          <w:rFonts w:asciiTheme="minorHAnsi" w:hAnsiTheme="minorHAnsi" w:cstheme="minorHAnsi"/>
          <w:sz w:val="22"/>
          <w:szCs w:val="22"/>
        </w:rPr>
        <w:t>de ontwikkeling van</w:t>
      </w:r>
      <w:r w:rsidRPr="00A545DF">
        <w:rPr>
          <w:rFonts w:asciiTheme="minorHAnsi" w:hAnsiTheme="minorHAnsi" w:cstheme="minorHAnsi"/>
          <w:sz w:val="22"/>
          <w:szCs w:val="22"/>
        </w:rPr>
        <w:t xml:space="preserve"> het kind.</w:t>
      </w:r>
    </w:p>
    <w:p w14:paraId="04DB500B" w14:textId="685DB569" w:rsidR="00A545DF" w:rsidRPr="00A545DF" w:rsidRDefault="00A545DF" w:rsidP="00A545DF">
      <w:pPr>
        <w:pStyle w:val="Kop3"/>
        <w:rPr>
          <w:rFonts w:asciiTheme="minorHAnsi" w:hAnsiTheme="minorHAnsi" w:cstheme="minorHAnsi"/>
          <w:sz w:val="22"/>
          <w:szCs w:val="22"/>
        </w:rPr>
      </w:pPr>
      <w:r w:rsidRPr="00A545DF">
        <w:rPr>
          <w:rFonts w:asciiTheme="minorHAnsi" w:hAnsiTheme="minorHAnsi" w:cstheme="minorHAnsi"/>
          <w:sz w:val="22"/>
          <w:szCs w:val="22"/>
        </w:rPr>
        <w:t>Wat bieden wij?</w:t>
      </w:r>
    </w:p>
    <w:p w14:paraId="6C9A6174" w14:textId="77777777" w:rsidR="00A545DF" w:rsidRPr="00A545DF" w:rsidRDefault="00A545DF" w:rsidP="00A545DF">
      <w:pPr>
        <w:pStyle w:val="Normaalweb"/>
        <w:numPr>
          <w:ilvl w:val="0"/>
          <w:numId w:val="10"/>
        </w:numPr>
        <w:rPr>
          <w:rFonts w:asciiTheme="minorHAnsi" w:hAnsiTheme="minorHAnsi" w:cstheme="minorHAnsi"/>
          <w:sz w:val="22"/>
          <w:szCs w:val="22"/>
        </w:rPr>
      </w:pPr>
      <w:r w:rsidRPr="00A545DF">
        <w:rPr>
          <w:rFonts w:asciiTheme="minorHAnsi" w:hAnsiTheme="minorHAnsi" w:cstheme="minorHAnsi"/>
          <w:b/>
          <w:bCs/>
          <w:sz w:val="22"/>
          <w:szCs w:val="22"/>
        </w:rPr>
        <w:t>Inschaling:</w:t>
      </w:r>
      <w:r w:rsidRPr="00A545DF">
        <w:rPr>
          <w:rFonts w:asciiTheme="minorHAnsi" w:hAnsiTheme="minorHAnsi" w:cstheme="minorHAnsi"/>
          <w:sz w:val="22"/>
          <w:szCs w:val="22"/>
        </w:rPr>
        <w:t xml:space="preserve"> Conform CAO PO, schaal </w:t>
      </w:r>
      <w:r w:rsidRPr="00A545DF">
        <w:rPr>
          <w:rFonts w:asciiTheme="minorHAnsi" w:hAnsiTheme="minorHAnsi" w:cstheme="minorHAnsi"/>
          <w:b/>
          <w:bCs/>
          <w:sz w:val="22"/>
          <w:szCs w:val="22"/>
        </w:rPr>
        <w:t>D12</w:t>
      </w:r>
      <w:r w:rsidRPr="00A545DF">
        <w:rPr>
          <w:rFonts w:asciiTheme="minorHAnsi" w:hAnsiTheme="minorHAnsi" w:cstheme="minorHAnsi"/>
          <w:sz w:val="22"/>
          <w:szCs w:val="22"/>
        </w:rPr>
        <w:t>.</w:t>
      </w:r>
    </w:p>
    <w:p w14:paraId="79998677" w14:textId="72176C2A" w:rsidR="00A545DF" w:rsidRPr="00A545DF" w:rsidRDefault="00A545DF" w:rsidP="00A545DF">
      <w:pPr>
        <w:pStyle w:val="Normaalweb"/>
        <w:numPr>
          <w:ilvl w:val="0"/>
          <w:numId w:val="10"/>
        </w:numPr>
        <w:rPr>
          <w:rFonts w:asciiTheme="minorHAnsi" w:hAnsiTheme="minorHAnsi" w:cstheme="minorHAnsi"/>
          <w:sz w:val="22"/>
          <w:szCs w:val="22"/>
        </w:rPr>
      </w:pPr>
      <w:r w:rsidRPr="00A545DF">
        <w:rPr>
          <w:rFonts w:asciiTheme="minorHAnsi" w:hAnsiTheme="minorHAnsi" w:cstheme="minorHAnsi"/>
          <w:b/>
          <w:bCs/>
          <w:sz w:val="22"/>
          <w:szCs w:val="22"/>
        </w:rPr>
        <w:t>Salaris:</w:t>
      </w:r>
      <w:r w:rsidRPr="00A545DF">
        <w:rPr>
          <w:rFonts w:asciiTheme="minorHAnsi" w:hAnsiTheme="minorHAnsi" w:cstheme="minorHAnsi"/>
          <w:sz w:val="22"/>
          <w:szCs w:val="22"/>
        </w:rPr>
        <w:t xml:space="preserve"> Maximaal </w:t>
      </w:r>
      <w:r w:rsidRPr="00A545DF">
        <w:rPr>
          <w:rFonts w:asciiTheme="minorHAnsi" w:hAnsiTheme="minorHAnsi" w:cstheme="minorHAnsi"/>
          <w:b/>
          <w:bCs/>
          <w:sz w:val="22"/>
          <w:szCs w:val="22"/>
        </w:rPr>
        <w:t xml:space="preserve">€ </w:t>
      </w:r>
      <w:r w:rsidR="001E5CF2">
        <w:rPr>
          <w:rFonts w:asciiTheme="minorHAnsi" w:hAnsiTheme="minorHAnsi" w:cstheme="minorHAnsi"/>
          <w:b/>
          <w:bCs/>
          <w:sz w:val="22"/>
          <w:szCs w:val="22"/>
        </w:rPr>
        <w:t>7.313</w:t>
      </w:r>
      <w:r w:rsidRPr="00A545DF">
        <w:rPr>
          <w:rFonts w:asciiTheme="minorHAnsi" w:hAnsiTheme="minorHAnsi" w:cstheme="minorHAnsi"/>
          <w:b/>
          <w:bCs/>
          <w:sz w:val="22"/>
          <w:szCs w:val="22"/>
        </w:rPr>
        <w:t>,-</w:t>
      </w:r>
      <w:r w:rsidRPr="00A545DF">
        <w:rPr>
          <w:rFonts w:asciiTheme="minorHAnsi" w:hAnsiTheme="minorHAnsi" w:cstheme="minorHAnsi"/>
          <w:sz w:val="22"/>
          <w:szCs w:val="22"/>
        </w:rPr>
        <w:t xml:space="preserve"> bruto per maand (o.b.v. 1,0 fte).</w:t>
      </w:r>
    </w:p>
    <w:p w14:paraId="11C86FA8" w14:textId="77777777" w:rsidR="00A545DF" w:rsidRPr="00A545DF" w:rsidRDefault="00A545DF" w:rsidP="00A545DF">
      <w:pPr>
        <w:pStyle w:val="Normaalweb"/>
        <w:numPr>
          <w:ilvl w:val="0"/>
          <w:numId w:val="10"/>
        </w:numPr>
        <w:rPr>
          <w:rFonts w:asciiTheme="minorHAnsi" w:hAnsiTheme="minorHAnsi" w:cstheme="minorHAnsi"/>
          <w:sz w:val="22"/>
          <w:szCs w:val="22"/>
        </w:rPr>
      </w:pPr>
      <w:r w:rsidRPr="00A545DF">
        <w:rPr>
          <w:rFonts w:asciiTheme="minorHAnsi" w:hAnsiTheme="minorHAnsi" w:cstheme="minorHAnsi"/>
          <w:b/>
          <w:bCs/>
          <w:sz w:val="22"/>
          <w:szCs w:val="22"/>
        </w:rPr>
        <w:t>Dienstverband:</w:t>
      </w:r>
      <w:r w:rsidRPr="00A545DF">
        <w:rPr>
          <w:rFonts w:asciiTheme="minorHAnsi" w:hAnsiTheme="minorHAnsi" w:cstheme="minorHAnsi"/>
          <w:sz w:val="22"/>
          <w:szCs w:val="22"/>
        </w:rPr>
        <w:t xml:space="preserve"> 24 uur per week (</w:t>
      </w:r>
      <w:r w:rsidRPr="00A545DF">
        <w:rPr>
          <w:rFonts w:asciiTheme="minorHAnsi" w:hAnsiTheme="minorHAnsi" w:cstheme="minorHAnsi"/>
          <w:b/>
          <w:bCs/>
          <w:sz w:val="22"/>
          <w:szCs w:val="22"/>
        </w:rPr>
        <w:t>0,6 fte</w:t>
      </w:r>
      <w:r w:rsidRPr="00A545DF">
        <w:rPr>
          <w:rFonts w:asciiTheme="minorHAnsi" w:hAnsiTheme="minorHAnsi" w:cstheme="minorHAnsi"/>
          <w:sz w:val="22"/>
          <w:szCs w:val="22"/>
        </w:rPr>
        <w:t>).</w:t>
      </w:r>
    </w:p>
    <w:p w14:paraId="51702D36" w14:textId="079D7D46" w:rsidR="00A545DF" w:rsidRPr="00A545DF" w:rsidRDefault="00A545DF" w:rsidP="00A545DF">
      <w:pPr>
        <w:pStyle w:val="Normaalweb"/>
        <w:numPr>
          <w:ilvl w:val="0"/>
          <w:numId w:val="10"/>
        </w:numPr>
        <w:rPr>
          <w:rFonts w:asciiTheme="minorHAnsi" w:hAnsiTheme="minorHAnsi" w:cstheme="minorHAnsi"/>
          <w:sz w:val="22"/>
          <w:szCs w:val="22"/>
        </w:rPr>
      </w:pPr>
      <w:r w:rsidRPr="00A545DF">
        <w:rPr>
          <w:rFonts w:asciiTheme="minorHAnsi" w:hAnsiTheme="minorHAnsi" w:cstheme="minorHAnsi"/>
          <w:sz w:val="22"/>
          <w:szCs w:val="22"/>
        </w:rPr>
        <w:t>Uiteraard inclusief vakantietoeslag, eindejaarsuitkering en de specifieke directietoelagen binnen het primair onderwijs.</w:t>
      </w:r>
    </w:p>
    <w:p w14:paraId="7774C07B" w14:textId="3FDB9D34" w:rsidR="00EB1136" w:rsidRDefault="00EB1136"/>
    <w:sectPr w:rsidR="00EB1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A2284"/>
    <w:multiLevelType w:val="multilevel"/>
    <w:tmpl w:val="CC5E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5620E"/>
    <w:multiLevelType w:val="multilevel"/>
    <w:tmpl w:val="0C28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419EB"/>
    <w:multiLevelType w:val="multilevel"/>
    <w:tmpl w:val="F5CC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65C79"/>
    <w:multiLevelType w:val="multilevel"/>
    <w:tmpl w:val="A08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213D6"/>
    <w:multiLevelType w:val="multilevel"/>
    <w:tmpl w:val="3BA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6164"/>
    <w:multiLevelType w:val="multilevel"/>
    <w:tmpl w:val="2B88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D70E9"/>
    <w:multiLevelType w:val="multilevel"/>
    <w:tmpl w:val="C054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740638"/>
    <w:multiLevelType w:val="multilevel"/>
    <w:tmpl w:val="7A6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92FFB"/>
    <w:multiLevelType w:val="multilevel"/>
    <w:tmpl w:val="E4A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326C7"/>
    <w:multiLevelType w:val="multilevel"/>
    <w:tmpl w:val="AFA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6"/>
  </w:num>
  <w:num w:numId="6">
    <w:abstractNumId w:val="9"/>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36"/>
    <w:rsid w:val="001E5CF2"/>
    <w:rsid w:val="002773FD"/>
    <w:rsid w:val="002817C7"/>
    <w:rsid w:val="00A545DF"/>
    <w:rsid w:val="00EB1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DBFD"/>
  <w15:chartTrackingRefBased/>
  <w15:docId w15:val="{5E476EBE-F8AF-45A2-95DD-98627270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A545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EB113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semiHidden/>
    <w:unhideWhenUsed/>
    <w:qFormat/>
    <w:rsid w:val="00A545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B113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EB11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itation-54">
    <w:name w:val="citation-54"/>
    <w:basedOn w:val="Standaardalinea-lettertype"/>
    <w:rsid w:val="00EB1136"/>
  </w:style>
  <w:style w:type="character" w:customStyle="1" w:styleId="citation-53">
    <w:name w:val="citation-53"/>
    <w:basedOn w:val="Standaardalinea-lettertype"/>
    <w:rsid w:val="00EB1136"/>
  </w:style>
  <w:style w:type="character" w:customStyle="1" w:styleId="citation-52">
    <w:name w:val="citation-52"/>
    <w:basedOn w:val="Standaardalinea-lettertype"/>
    <w:rsid w:val="00EB1136"/>
  </w:style>
  <w:style w:type="character" w:customStyle="1" w:styleId="citation-51">
    <w:name w:val="citation-51"/>
    <w:basedOn w:val="Standaardalinea-lettertype"/>
    <w:rsid w:val="00EB1136"/>
  </w:style>
  <w:style w:type="character" w:customStyle="1" w:styleId="citation-50">
    <w:name w:val="citation-50"/>
    <w:basedOn w:val="Standaardalinea-lettertype"/>
    <w:rsid w:val="00EB1136"/>
  </w:style>
  <w:style w:type="character" w:customStyle="1" w:styleId="citation-49">
    <w:name w:val="citation-49"/>
    <w:basedOn w:val="Standaardalinea-lettertype"/>
    <w:rsid w:val="00EB1136"/>
  </w:style>
  <w:style w:type="character" w:customStyle="1" w:styleId="citation-48">
    <w:name w:val="citation-48"/>
    <w:basedOn w:val="Standaardalinea-lettertype"/>
    <w:rsid w:val="00EB1136"/>
  </w:style>
  <w:style w:type="character" w:customStyle="1" w:styleId="citation-47">
    <w:name w:val="citation-47"/>
    <w:basedOn w:val="Standaardalinea-lettertype"/>
    <w:rsid w:val="00EB1136"/>
  </w:style>
  <w:style w:type="character" w:customStyle="1" w:styleId="citation-46">
    <w:name w:val="citation-46"/>
    <w:basedOn w:val="Standaardalinea-lettertype"/>
    <w:rsid w:val="00EB1136"/>
  </w:style>
  <w:style w:type="character" w:customStyle="1" w:styleId="citation-45">
    <w:name w:val="citation-45"/>
    <w:basedOn w:val="Standaardalinea-lettertype"/>
    <w:rsid w:val="00EB1136"/>
  </w:style>
  <w:style w:type="character" w:customStyle="1" w:styleId="citation-44">
    <w:name w:val="citation-44"/>
    <w:basedOn w:val="Standaardalinea-lettertype"/>
    <w:rsid w:val="00EB1136"/>
  </w:style>
  <w:style w:type="character" w:customStyle="1" w:styleId="citation-43">
    <w:name w:val="citation-43"/>
    <w:basedOn w:val="Standaardalinea-lettertype"/>
    <w:rsid w:val="00EB1136"/>
  </w:style>
  <w:style w:type="character" w:customStyle="1" w:styleId="citation-42">
    <w:name w:val="citation-42"/>
    <w:basedOn w:val="Standaardalinea-lettertype"/>
    <w:rsid w:val="00EB1136"/>
  </w:style>
  <w:style w:type="character" w:customStyle="1" w:styleId="Kop2Char">
    <w:name w:val="Kop 2 Char"/>
    <w:basedOn w:val="Standaardalinea-lettertype"/>
    <w:link w:val="Kop2"/>
    <w:uiPriority w:val="9"/>
    <w:semiHidden/>
    <w:rsid w:val="00A545DF"/>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rsid w:val="00A545D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3993">
      <w:bodyDiv w:val="1"/>
      <w:marLeft w:val="0"/>
      <w:marRight w:val="0"/>
      <w:marTop w:val="0"/>
      <w:marBottom w:val="0"/>
      <w:divBdr>
        <w:top w:val="none" w:sz="0" w:space="0" w:color="auto"/>
        <w:left w:val="none" w:sz="0" w:space="0" w:color="auto"/>
        <w:bottom w:val="none" w:sz="0" w:space="0" w:color="auto"/>
        <w:right w:val="none" w:sz="0" w:space="0" w:color="auto"/>
      </w:divBdr>
    </w:div>
    <w:div w:id="1728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512</Words>
  <Characters>2821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Visser</dc:creator>
  <cp:keywords/>
  <dc:description/>
  <cp:lastModifiedBy>Petra Visser</cp:lastModifiedBy>
  <cp:revision>3</cp:revision>
  <dcterms:created xsi:type="dcterms:W3CDTF">2026-03-11T12:55:00Z</dcterms:created>
  <dcterms:modified xsi:type="dcterms:W3CDTF">2026-04-01T14:26:00Z</dcterms:modified>
</cp:coreProperties>
</file>